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77FC9" w14:textId="77777777" w:rsidR="00211C95" w:rsidRPr="00E14814" w:rsidRDefault="00211C95" w:rsidP="00211C95">
      <w:pPr>
        <w:pStyle w:val="ListParagraph"/>
        <w:ind w:left="360"/>
        <w:jc w:val="center"/>
        <w:rPr>
          <w:b/>
          <w:sz w:val="28"/>
          <w:szCs w:val="28"/>
        </w:rPr>
      </w:pPr>
      <w:r w:rsidRPr="00E14814">
        <w:rPr>
          <w:b/>
          <w:sz w:val="24"/>
          <w:szCs w:val="24"/>
        </w:rPr>
        <w:t>HARDINGTON MANDEVILLE PARISH COUNCIL</w:t>
      </w:r>
    </w:p>
    <w:p w14:paraId="1E8E1292" w14:textId="77777777" w:rsidR="00211C95" w:rsidRPr="00D06620" w:rsidRDefault="00211C95" w:rsidP="00211C95">
      <w:pPr>
        <w:spacing w:after="0" w:line="240" w:lineRule="auto"/>
        <w:jc w:val="center"/>
        <w:rPr>
          <w:rFonts w:eastAsia="Times New Roman" w:cs="Arial"/>
          <w:b/>
          <w:szCs w:val="21"/>
        </w:rPr>
      </w:pP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907D7E" w:rsidRPr="00D06620" w14:paraId="71AFFCED" w14:textId="77777777" w:rsidTr="00907D7E">
        <w:tc>
          <w:tcPr>
            <w:tcW w:w="9067" w:type="dxa"/>
          </w:tcPr>
          <w:p w14:paraId="26F0F326" w14:textId="77777777" w:rsidR="00907D7E" w:rsidRPr="00D06620" w:rsidRDefault="00907D7E"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907D7E" w:rsidRPr="00D06620" w14:paraId="103019AE" w14:textId="77777777" w:rsidTr="00907D7E">
        <w:tc>
          <w:tcPr>
            <w:tcW w:w="9067" w:type="dxa"/>
          </w:tcPr>
          <w:p w14:paraId="078702AB" w14:textId="77777777" w:rsidR="00907D7E" w:rsidRPr="00D06620" w:rsidRDefault="00907D7E"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907D7E" w:rsidRPr="00D06620" w:rsidRDefault="00907D7E"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CD786BB" w:rsidR="00907D7E" w:rsidRPr="00D06620" w:rsidRDefault="00907D7E"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xml:space="preserve">: </w:t>
            </w:r>
            <w:r w:rsidR="008D0051">
              <w:rPr>
                <w:rFonts w:eastAsia="Times New Roman" w:cs="Arial"/>
                <w:b/>
                <w:sz w:val="18"/>
                <w:szCs w:val="18"/>
              </w:rPr>
              <w:t>1</w:t>
            </w:r>
            <w:r w:rsidR="00F53354">
              <w:rPr>
                <w:rFonts w:eastAsia="Times New Roman" w:cs="Arial"/>
                <w:b/>
                <w:sz w:val="18"/>
                <w:szCs w:val="18"/>
              </w:rPr>
              <w:t>1</w:t>
            </w:r>
            <w:r w:rsidR="00F53354" w:rsidRPr="00F53354">
              <w:rPr>
                <w:rFonts w:eastAsia="Times New Roman" w:cs="Arial"/>
                <w:b/>
                <w:sz w:val="18"/>
                <w:szCs w:val="18"/>
                <w:vertAlign w:val="superscript"/>
              </w:rPr>
              <w:t>th</w:t>
            </w:r>
            <w:r w:rsidR="00F53354">
              <w:rPr>
                <w:rFonts w:eastAsia="Times New Roman" w:cs="Arial"/>
                <w:b/>
                <w:sz w:val="18"/>
                <w:szCs w:val="18"/>
              </w:rPr>
              <w:t xml:space="preserve"> </w:t>
            </w:r>
            <w:r w:rsidR="008D0051">
              <w:rPr>
                <w:rFonts w:eastAsia="Times New Roman" w:cs="Arial"/>
                <w:b/>
                <w:sz w:val="18"/>
                <w:szCs w:val="18"/>
              </w:rPr>
              <w:t>June 2026</w:t>
            </w:r>
          </w:p>
          <w:p w14:paraId="22091A18" w14:textId="77777777" w:rsidR="00907D7E" w:rsidRDefault="00907D7E"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as a result of that review. </w:t>
            </w:r>
          </w:p>
          <w:p w14:paraId="523ACB9B" w14:textId="3EB56A3B" w:rsidR="00907D7E" w:rsidRPr="00D06620" w:rsidRDefault="00907D7E"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26,</w:t>
            </w:r>
            <w:r w:rsidRPr="00D06620">
              <w:rPr>
                <w:rFonts w:eastAsia="Times New Roman" w:cs="Arial"/>
                <w:b/>
                <w:sz w:val="18"/>
                <w:szCs w:val="18"/>
              </w:rPr>
              <w:t xml:space="preserve"> these documents will be available on reasonable notice by application to:</w:t>
            </w:r>
          </w:p>
          <w:p w14:paraId="34A1DEB0" w14:textId="77777777" w:rsidR="00907D7E" w:rsidRPr="00D06620" w:rsidRDefault="00907D7E" w:rsidP="00743C17">
            <w:pPr>
              <w:overflowPunct w:val="0"/>
              <w:autoSpaceDE w:val="0"/>
              <w:autoSpaceDN w:val="0"/>
              <w:adjustRightInd w:val="0"/>
              <w:spacing w:after="0" w:line="240" w:lineRule="auto"/>
              <w:textAlignment w:val="baseline"/>
              <w:rPr>
                <w:rFonts w:eastAsia="Times New Roman" w:cs="Arial"/>
                <w:b/>
                <w:sz w:val="18"/>
                <w:szCs w:val="18"/>
              </w:rPr>
            </w:pPr>
          </w:p>
          <w:p w14:paraId="580FA9BF" w14:textId="77777777" w:rsidR="003B7E48" w:rsidRDefault="003B7E48" w:rsidP="003B7E4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Nancy Chapman, Hardington Mandeville Parish Clerk, Grove House, </w:t>
            </w:r>
            <w:proofErr w:type="spellStart"/>
            <w:r>
              <w:rPr>
                <w:rFonts w:eastAsia="Times New Roman" w:cs="Arial"/>
                <w:sz w:val="18"/>
                <w:szCs w:val="18"/>
              </w:rPr>
              <w:t>Pendomer</w:t>
            </w:r>
            <w:proofErr w:type="spellEnd"/>
            <w:r>
              <w:rPr>
                <w:rFonts w:eastAsia="Times New Roman" w:cs="Arial"/>
                <w:sz w:val="18"/>
                <w:szCs w:val="18"/>
              </w:rPr>
              <w:t xml:space="preserve">, Yeovil. BA22 9PH. </w:t>
            </w:r>
          </w:p>
          <w:p w14:paraId="6BEFE305" w14:textId="77777777" w:rsidR="003B7E48" w:rsidRDefault="003B7E48" w:rsidP="003B7E4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Tel: 07815 965113  </w:t>
            </w:r>
          </w:p>
          <w:p w14:paraId="6CE52077" w14:textId="77777777" w:rsidR="003B7E48" w:rsidRDefault="003B7E48" w:rsidP="003B7E4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D1B5391" w14:textId="77777777" w:rsidR="003B7E48" w:rsidRPr="00D06620" w:rsidRDefault="003B7E48" w:rsidP="003B7E4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email: hardingtonclerk@rocketmail.com</w:t>
            </w:r>
          </w:p>
          <w:p w14:paraId="38E7898C" w14:textId="77777777" w:rsidR="00907D7E" w:rsidRPr="00D06620" w:rsidRDefault="00907D7E"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C10DC30" w14:textId="0DAB2DAD" w:rsidR="00907D7E" w:rsidRPr="00D06620" w:rsidRDefault="00907D7E"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w:t>
            </w:r>
            <w:proofErr w:type="gramStart"/>
            <w:r w:rsidRPr="00D06620">
              <w:rPr>
                <w:rFonts w:eastAsia="Times New Roman" w:cs="Arial"/>
                <w:sz w:val="18"/>
                <w:szCs w:val="18"/>
              </w:rPr>
              <w:t xml:space="preserve">on </w:t>
            </w:r>
            <w:r>
              <w:rPr>
                <w:rFonts w:eastAsia="Times New Roman" w:cs="Arial"/>
                <w:sz w:val="18"/>
                <w:szCs w:val="18"/>
              </w:rPr>
              <w:t>:</w:t>
            </w:r>
            <w:proofErr w:type="gramEnd"/>
            <w:r>
              <w:rPr>
                <w:rFonts w:eastAsia="Times New Roman" w:cs="Arial"/>
                <w:sz w:val="18"/>
                <w:szCs w:val="18"/>
              </w:rPr>
              <w:t xml:space="preserve"> </w:t>
            </w:r>
            <w:r>
              <w:rPr>
                <w:rFonts w:eastAsia="Times New Roman" w:cs="Arial"/>
                <w:b/>
                <w:sz w:val="18"/>
                <w:szCs w:val="18"/>
              </w:rPr>
              <w:t xml:space="preserve">Wednesday </w:t>
            </w:r>
            <w:r w:rsidR="00457026">
              <w:rPr>
                <w:rFonts w:eastAsia="Times New Roman" w:cs="Arial"/>
                <w:b/>
                <w:sz w:val="18"/>
                <w:szCs w:val="18"/>
              </w:rPr>
              <w:t>15</w:t>
            </w:r>
            <w:r>
              <w:rPr>
                <w:rFonts w:eastAsia="Times New Roman" w:cs="Arial"/>
                <w:b/>
                <w:sz w:val="18"/>
                <w:szCs w:val="18"/>
              </w:rPr>
              <w:t xml:space="preserve"> June 2026</w:t>
            </w:r>
            <w:r>
              <w:rPr>
                <w:rFonts w:eastAsia="Times New Roman" w:cs="Arial"/>
                <w:sz w:val="18"/>
                <w:szCs w:val="18"/>
              </w:rPr>
              <w:t xml:space="preserve"> </w:t>
            </w:r>
            <w:r w:rsidRPr="00D06620">
              <w:rPr>
                <w:rFonts w:eastAsia="Times New Roman" w:cs="Arial"/>
                <w:sz w:val="18"/>
                <w:szCs w:val="18"/>
              </w:rPr>
              <w:t>and ending on</w:t>
            </w:r>
            <w:r>
              <w:rPr>
                <w:rFonts w:eastAsia="Times New Roman" w:cs="Arial"/>
                <w:sz w:val="18"/>
                <w:szCs w:val="18"/>
              </w:rPr>
              <w:t xml:space="preserve">: </w:t>
            </w:r>
            <w:r>
              <w:rPr>
                <w:rFonts w:eastAsia="Times New Roman" w:cs="Arial"/>
                <w:b/>
                <w:sz w:val="18"/>
                <w:szCs w:val="18"/>
              </w:rPr>
              <w:t xml:space="preserve">Tuesday </w:t>
            </w:r>
            <w:r w:rsidR="00FC0E57">
              <w:rPr>
                <w:rFonts w:eastAsia="Times New Roman" w:cs="Arial"/>
                <w:b/>
                <w:sz w:val="18"/>
                <w:szCs w:val="18"/>
              </w:rPr>
              <w:t>26</w:t>
            </w:r>
            <w:r w:rsidRPr="00C551EB">
              <w:rPr>
                <w:rFonts w:eastAsia="Times New Roman" w:cs="Arial"/>
                <w:b/>
                <w:sz w:val="18"/>
                <w:szCs w:val="18"/>
              </w:rPr>
              <w:t xml:space="preserve"> July 20</w:t>
            </w:r>
            <w:r>
              <w:rPr>
                <w:rFonts w:eastAsia="Times New Roman" w:cs="Arial"/>
                <w:b/>
                <w:sz w:val="18"/>
                <w:szCs w:val="18"/>
              </w:rPr>
              <w:t>26</w:t>
            </w:r>
            <w:r>
              <w:rPr>
                <w:rFonts w:eastAsia="Times New Roman" w:cs="Arial"/>
                <w:sz w:val="18"/>
                <w:szCs w:val="18"/>
              </w:rPr>
              <w:t xml:space="preserve"> </w:t>
            </w:r>
          </w:p>
          <w:p w14:paraId="6DDBFF84" w14:textId="77777777" w:rsidR="00907D7E" w:rsidRPr="00D06620" w:rsidRDefault="00907D7E"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907D7E" w:rsidRPr="00D06620" w:rsidRDefault="00907D7E"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907D7E" w:rsidRPr="00D06620" w:rsidRDefault="00907D7E"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907D7E" w:rsidRPr="00D06620" w:rsidRDefault="00907D7E"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907D7E" w:rsidRPr="00D06620" w:rsidRDefault="00907D7E"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907D7E" w:rsidRPr="00D06620" w:rsidRDefault="00907D7E"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907D7E" w:rsidRPr="00D06620" w:rsidRDefault="00907D7E"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907D7E" w:rsidRPr="00D06620" w:rsidRDefault="00907D7E"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907D7E" w:rsidRPr="00D06620" w:rsidRDefault="00907D7E"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907D7E" w:rsidRPr="00D06620" w:rsidRDefault="00907D7E"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907D7E" w:rsidRPr="00A94703" w:rsidRDefault="00907D7E"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 (Ref: SBA Team)</w:t>
            </w:r>
          </w:p>
          <w:p w14:paraId="167712B3" w14:textId="1EB44F31" w:rsidR="00907D7E" w:rsidRPr="00A94703" w:rsidRDefault="00907D7E"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907D7E" w:rsidRPr="00A94703" w:rsidRDefault="00907D7E"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London E14 5RE</w:t>
            </w:r>
          </w:p>
          <w:p w14:paraId="61AAE6A4" w14:textId="40AF94A3" w:rsidR="00907D7E" w:rsidRDefault="00907D7E"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6" w:history="1">
              <w:r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907D7E" w:rsidRPr="00AF05D5" w:rsidRDefault="00907D7E"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68DF617" w:rsidR="00907D7E" w:rsidRPr="00D06620" w:rsidRDefault="00907D7E"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sidR="000D2DB3">
              <w:rPr>
                <w:rFonts w:eastAsia="Times New Roman" w:cs="Arial"/>
                <w:b/>
                <w:sz w:val="18"/>
                <w:szCs w:val="18"/>
              </w:rPr>
              <w:t>Nancy Chapman, (Parish Clerk &amp; Responsible Financial Officer)</w:t>
            </w:r>
          </w:p>
          <w:p w14:paraId="74144341" w14:textId="77777777" w:rsidR="00907D7E" w:rsidRPr="00D06620" w:rsidRDefault="00907D7E" w:rsidP="00743C17">
            <w:pPr>
              <w:overflowPunct w:val="0"/>
              <w:autoSpaceDE w:val="0"/>
              <w:autoSpaceDN w:val="0"/>
              <w:adjustRightInd w:val="0"/>
              <w:spacing w:after="0" w:line="240" w:lineRule="auto"/>
              <w:textAlignment w:val="baseline"/>
              <w:rPr>
                <w:rFonts w:eastAsia="Times New Roman" w:cs="Arial"/>
                <w:b/>
                <w:sz w:val="20"/>
                <w:szCs w:val="20"/>
              </w:rPr>
            </w:pPr>
          </w:p>
        </w:tc>
      </w:tr>
    </w:tbl>
    <w:p w14:paraId="2055D8B1" w14:textId="77777777" w:rsidR="00815FCF" w:rsidRDefault="00815FCF" w:rsidP="00815FCF">
      <w:pPr>
        <w:jc w:val="left"/>
      </w:pPr>
    </w:p>
    <w:p w14:paraId="71A38C21" w14:textId="77777777" w:rsidR="008D0051" w:rsidRDefault="008D0051">
      <w:pPr>
        <w:spacing w:after="160" w:line="259" w:lineRule="auto"/>
        <w:jc w:val="left"/>
        <w:rPr>
          <w:rFonts w:eastAsia="Times New Roman" w:cs="Arial"/>
          <w:b/>
          <w:sz w:val="20"/>
          <w:szCs w:val="20"/>
        </w:rPr>
      </w:pPr>
      <w:r>
        <w:rPr>
          <w:rFonts w:eastAsia="Times New Roman" w:cs="Arial"/>
          <w:b/>
          <w:sz w:val="20"/>
          <w:szCs w:val="20"/>
        </w:rPr>
        <w:br w:type="page"/>
      </w:r>
    </w:p>
    <w:p w14:paraId="1866D427" w14:textId="07E4DA9E"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0D2DB3"/>
    <w:rsid w:val="00106141"/>
    <w:rsid w:val="0010748D"/>
    <w:rsid w:val="0018345F"/>
    <w:rsid w:val="00211C95"/>
    <w:rsid w:val="00270726"/>
    <w:rsid w:val="00331C48"/>
    <w:rsid w:val="00332583"/>
    <w:rsid w:val="00366C10"/>
    <w:rsid w:val="003946F1"/>
    <w:rsid w:val="003B7E48"/>
    <w:rsid w:val="003D2B77"/>
    <w:rsid w:val="003F371A"/>
    <w:rsid w:val="00414553"/>
    <w:rsid w:val="00457026"/>
    <w:rsid w:val="004E74B5"/>
    <w:rsid w:val="00500F4D"/>
    <w:rsid w:val="0050557D"/>
    <w:rsid w:val="00515901"/>
    <w:rsid w:val="005312C6"/>
    <w:rsid w:val="0054603A"/>
    <w:rsid w:val="005A520D"/>
    <w:rsid w:val="005F454F"/>
    <w:rsid w:val="006074C4"/>
    <w:rsid w:val="00615C3D"/>
    <w:rsid w:val="00616EE3"/>
    <w:rsid w:val="0065731C"/>
    <w:rsid w:val="006D6735"/>
    <w:rsid w:val="006F2BF0"/>
    <w:rsid w:val="00745FCF"/>
    <w:rsid w:val="007B431A"/>
    <w:rsid w:val="007D6D04"/>
    <w:rsid w:val="00801A2E"/>
    <w:rsid w:val="00805A33"/>
    <w:rsid w:val="00815FCF"/>
    <w:rsid w:val="00874EFA"/>
    <w:rsid w:val="008D0051"/>
    <w:rsid w:val="008D3E48"/>
    <w:rsid w:val="00907D7E"/>
    <w:rsid w:val="00917CA8"/>
    <w:rsid w:val="00921065"/>
    <w:rsid w:val="00A94703"/>
    <w:rsid w:val="00AF7F9A"/>
    <w:rsid w:val="00B53912"/>
    <w:rsid w:val="00BF3571"/>
    <w:rsid w:val="00C0004C"/>
    <w:rsid w:val="00C24E66"/>
    <w:rsid w:val="00C437B0"/>
    <w:rsid w:val="00C4713C"/>
    <w:rsid w:val="00C551EB"/>
    <w:rsid w:val="00C644E5"/>
    <w:rsid w:val="00D27F2A"/>
    <w:rsid w:val="00D5498D"/>
    <w:rsid w:val="00DC7355"/>
    <w:rsid w:val="00DD06D0"/>
    <w:rsid w:val="00DF1067"/>
    <w:rsid w:val="00E21C21"/>
    <w:rsid w:val="00E4383B"/>
    <w:rsid w:val="00E70583"/>
    <w:rsid w:val="00EA2CE3"/>
    <w:rsid w:val="00ED40C2"/>
    <w:rsid w:val="00EF0FC7"/>
    <w:rsid w:val="00F53354"/>
    <w:rsid w:val="00F83D60"/>
    <w:rsid w:val="00FC0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1709</Words>
  <Characters>9742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Nancy Chapman</cp:lastModifiedBy>
  <cp:revision>11</cp:revision>
  <dcterms:created xsi:type="dcterms:W3CDTF">2026-04-03T08:47:00Z</dcterms:created>
  <dcterms:modified xsi:type="dcterms:W3CDTF">2026-06-10T19:51:00Z</dcterms:modified>
</cp:coreProperties>
</file>